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7F2702" w:rsidRPr="00F60129" w:rsidRDefault="000F6CDF" w:rsidP="007F2702">
      <w:pPr>
        <w:rPr>
          <w:rFonts w:ascii="Calibri" w:hAnsi="Calibri" w:cs="Calibri"/>
          <w:b/>
          <w:sz w:val="24"/>
          <w:szCs w:val="24"/>
        </w:rPr>
      </w:pPr>
      <w:r w:rsidRPr="002721F1">
        <w:rPr>
          <w:rFonts w:eastAsia="Times New Roman" w:cs="Calibri"/>
          <w:bCs/>
          <w:iCs/>
          <w:lang w:eastAsia="pl-PL"/>
        </w:rPr>
        <w:t xml:space="preserve">Dotyczy: </w:t>
      </w:r>
      <w:r w:rsidRPr="002721F1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2721F1">
        <w:rPr>
          <w:rFonts w:eastAsia="Times New Roman" w:cs="Calibri"/>
          <w:bCs/>
          <w:iCs/>
          <w:lang w:eastAsia="pl-PL"/>
        </w:rPr>
        <w:t xml:space="preserve"> pn.</w:t>
      </w:r>
      <w:r w:rsidR="007F2702">
        <w:rPr>
          <w:rFonts w:eastAsia="Times New Roman" w:cs="Calibri"/>
          <w:bCs/>
          <w:iCs/>
          <w:lang w:eastAsia="pl-PL"/>
        </w:rPr>
        <w:t>:</w:t>
      </w:r>
      <w:r w:rsidRPr="002721F1">
        <w:rPr>
          <w:rFonts w:eastAsia="Times New Roman" w:cs="Calibri"/>
          <w:bCs/>
          <w:iCs/>
          <w:lang w:eastAsia="pl-PL"/>
        </w:rPr>
        <w:t xml:space="preserve"> </w:t>
      </w:r>
      <w:r w:rsidR="007F2702">
        <w:rPr>
          <w:rFonts w:eastAsia="Times New Roman" w:cs="Calibri"/>
          <w:bCs/>
          <w:iCs/>
          <w:lang w:eastAsia="pl-PL"/>
        </w:rPr>
        <w:t>"</w:t>
      </w:r>
      <w:r w:rsidR="007F2702">
        <w:rPr>
          <w:rFonts w:ascii="Calibri" w:hAnsi="Calibri" w:cs="Calibri"/>
          <w:b/>
          <w:bCs/>
          <w:sz w:val="24"/>
          <w:szCs w:val="24"/>
        </w:rPr>
        <w:t>Wykonanie  dokumentacji projektowej,  dostawa i montaż systemu instalacji klimatyzacji VRF w budynku klinicznym Narodowego Instytutu Onkologii im. Marii Skłodowskiej-Curie Państwowego Instytutu Badawczego w Warszawie."</w:t>
      </w:r>
    </w:p>
    <w:p w:rsidR="002721F1" w:rsidRPr="002721F1" w:rsidRDefault="002721F1" w:rsidP="007F2702">
      <w:pPr>
        <w:spacing w:after="0"/>
        <w:rPr>
          <w:rFonts w:ascii="Calibri" w:hAnsi="Calibri" w:cs="Calibri"/>
          <w:b/>
          <w:bCs/>
          <w:i/>
          <w:sz w:val="16"/>
          <w:szCs w:val="16"/>
        </w:rPr>
      </w:pPr>
    </w:p>
    <w:p w:rsidR="000F6CDF" w:rsidRPr="009408D6" w:rsidRDefault="000F6CDF" w:rsidP="00EE5CD2">
      <w:pPr>
        <w:spacing w:after="120"/>
        <w:rPr>
          <w:rFonts w:ascii="Calibri" w:hAnsi="Calibri" w:cs="Calibri"/>
          <w:b/>
        </w:rPr>
      </w:pPr>
    </w:p>
    <w:p w:rsidR="0032202D" w:rsidRPr="007118F1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32202D" w:rsidRDefault="0032202D" w:rsidP="0032202D">
      <w:pPr>
        <w:spacing w:after="0"/>
        <w:jc w:val="center"/>
        <w:rPr>
          <w:rFonts w:cstheme="minorHAnsi"/>
          <w:b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32202D" w:rsidRDefault="0032202D" w:rsidP="0032202D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32202D" w:rsidRPr="00F477F3" w:rsidRDefault="0032202D" w:rsidP="0032202D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32202D" w:rsidRPr="005540F7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32202D" w:rsidRPr="005540F7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32202D" w:rsidRDefault="0032202D" w:rsidP="0032202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32202D" w:rsidRPr="0032202D" w:rsidRDefault="0032202D" w:rsidP="0032202D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f)</w:t>
      </w:r>
      <w:r w:rsidRPr="00F44E1C">
        <w:rPr>
          <w:rFonts w:ascii="Calibri" w:hAnsi="Calibri" w:cs="Calibri"/>
          <w:sz w:val="22"/>
          <w:szCs w:val="22"/>
        </w:rPr>
        <w:t>art. 109 ust</w:t>
      </w:r>
      <w:r>
        <w:rPr>
          <w:rFonts w:ascii="Calibri" w:hAnsi="Calibri" w:cs="Calibri"/>
          <w:sz w:val="22"/>
          <w:szCs w:val="22"/>
        </w:rPr>
        <w:t>.</w:t>
      </w:r>
      <w:r w:rsidRPr="00F44E1C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44E1C">
        <w:rPr>
          <w:rFonts w:ascii="Calibri" w:hAnsi="Calibri" w:cs="Calibri"/>
          <w:sz w:val="22"/>
          <w:szCs w:val="22"/>
        </w:rPr>
        <w:t>pkt</w:t>
      </w:r>
      <w:proofErr w:type="spellEnd"/>
      <w:r w:rsidRPr="00F44E1C">
        <w:rPr>
          <w:rFonts w:ascii="Calibri" w:hAnsi="Calibri" w:cs="Calibri"/>
          <w:sz w:val="22"/>
          <w:szCs w:val="22"/>
        </w:rPr>
        <w:t xml:space="preserve"> 4 PZP</w:t>
      </w:r>
      <w:r>
        <w:rPr>
          <w:rFonts w:ascii="Calibri" w:hAnsi="Calibri" w:cs="Calibri"/>
          <w:sz w:val="22"/>
          <w:szCs w:val="22"/>
        </w:rPr>
        <w:t>,</w:t>
      </w:r>
      <w:r w:rsidRPr="00F44E1C">
        <w:rPr>
          <w:rFonts w:ascii="Calibri" w:hAnsi="Calibri" w:cs="Calibri"/>
          <w:sz w:val="22"/>
          <w:szCs w:val="22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F44E1C">
        <w:rPr>
          <w:rFonts w:ascii="Calibri" w:hAnsi="Calibri" w:cs="Calibri"/>
          <w:sz w:val="22"/>
          <w:szCs w:val="22"/>
        </w:rPr>
        <w:br/>
        <w:t>z podobnej procedury przewidzianej w przepisach miejsca wszczęcia tej procedury</w:t>
      </w:r>
      <w:r>
        <w:rPr>
          <w:rFonts w:ascii="Calibri" w:hAnsi="Calibri" w:cs="Calibri"/>
          <w:sz w:val="22"/>
          <w:szCs w:val="22"/>
        </w:rPr>
        <w:t xml:space="preserve"> - </w:t>
      </w:r>
      <w:r w:rsidRPr="0054652F">
        <w:rPr>
          <w:rFonts w:ascii="Calibri" w:hAnsi="Calibri" w:cs="Calibri"/>
          <w:sz w:val="22"/>
          <w:szCs w:val="22"/>
        </w:rPr>
        <w:t>z zastrzeżeniem art. 110 ust. 2 PZP.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32202D" w:rsidRPr="007118F1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9433B2" w:rsidRDefault="0032202D" w:rsidP="003220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32202D" w:rsidRPr="007118F1" w:rsidRDefault="0032202D" w:rsidP="0032202D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32202D" w:rsidRPr="007118F1" w:rsidRDefault="0032202D" w:rsidP="0032202D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32202D" w:rsidRDefault="0032202D" w:rsidP="0032202D">
      <w:pPr>
        <w:spacing w:after="0"/>
        <w:rPr>
          <w:rFonts w:cstheme="minorHAnsi"/>
          <w:b/>
        </w:rPr>
      </w:pPr>
    </w:p>
    <w:p w:rsidR="0032202D" w:rsidRPr="0062154F" w:rsidRDefault="0032202D" w:rsidP="0032202D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32202D" w:rsidRPr="002721F1" w:rsidRDefault="0032202D" w:rsidP="0032202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b w:val="0"/>
          <w:i/>
          <w:sz w:val="20"/>
          <w:u w:val="none"/>
        </w:rPr>
      </w:pPr>
      <w:r w:rsidRPr="002721F1">
        <w:rPr>
          <w:rFonts w:ascii="Calibri" w:hAnsi="Calibri" w:cs="Calibri"/>
          <w:b w:val="0"/>
          <w:i/>
          <w:sz w:val="20"/>
          <w:u w:val="none"/>
        </w:rPr>
        <w:t xml:space="preserve">Zamawiający zaleca przed podpisaniem, zapisanie dokumentu w formacie </w:t>
      </w:r>
      <w:proofErr w:type="spellStart"/>
      <w:r w:rsidRPr="002721F1">
        <w:rPr>
          <w:rFonts w:ascii="Calibri" w:hAnsi="Calibri" w:cs="Calibri"/>
          <w:b w:val="0"/>
          <w:i/>
          <w:sz w:val="20"/>
          <w:u w:val="none"/>
        </w:rPr>
        <w:t>pdf</w:t>
      </w:r>
      <w:proofErr w:type="spellEnd"/>
      <w:r w:rsidRPr="002721F1">
        <w:rPr>
          <w:rFonts w:ascii="Calibri" w:hAnsi="Calibri" w:cs="Calibri"/>
          <w:b w:val="0"/>
          <w:i/>
          <w:sz w:val="20"/>
          <w:u w:val="none"/>
        </w:rPr>
        <w:t>.</w:t>
      </w:r>
    </w:p>
    <w:p w:rsidR="0032202D" w:rsidRPr="002721F1" w:rsidRDefault="0032202D" w:rsidP="003220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i/>
          <w:iCs/>
          <w:color w:val="FF0000"/>
          <w:sz w:val="20"/>
          <w:szCs w:val="20"/>
        </w:rPr>
      </w:pPr>
      <w:r w:rsidRPr="002721F1">
        <w:rPr>
          <w:rFonts w:asciiTheme="minorHAnsi" w:eastAsiaTheme="minorHAnsi" w:hAnsiTheme="minorHAnsi" w:cs="Calibri-Italic"/>
          <w:i/>
          <w:iCs/>
          <w:color w:val="FF0000"/>
          <w:sz w:val="20"/>
          <w:szCs w:val="20"/>
        </w:rPr>
        <w:t>Dokument musi być opatrzony przez osobę lub osoby uprawnione do reprezentowania firmy kwalifikowanym podpisem elektronicznym</w:t>
      </w:r>
    </w:p>
    <w:p w:rsidR="0032202D" w:rsidRDefault="0032202D" w:rsidP="0032202D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32202D" w:rsidRPr="005540F7" w:rsidRDefault="0032202D" w:rsidP="0032202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E3247" w:rsidRPr="005540F7" w:rsidRDefault="00CE324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CE3247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1B" w:rsidRDefault="00EF5E1B" w:rsidP="00F477F3">
      <w:pPr>
        <w:spacing w:after="0" w:line="240" w:lineRule="auto"/>
      </w:pPr>
      <w:r>
        <w:separator/>
      </w:r>
    </w:p>
  </w:endnote>
  <w:endnote w:type="continuationSeparator" w:id="0">
    <w:p w:rsidR="00EF5E1B" w:rsidRDefault="00EF5E1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1B" w:rsidRDefault="00EF5E1B" w:rsidP="00F477F3">
      <w:pPr>
        <w:spacing w:after="0" w:line="240" w:lineRule="auto"/>
      </w:pPr>
      <w:r>
        <w:separator/>
      </w:r>
    </w:p>
  </w:footnote>
  <w:footnote w:type="continuationSeparator" w:id="0">
    <w:p w:rsidR="00EF5E1B" w:rsidRDefault="00EF5E1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4076D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7F2702">
      <w:rPr>
        <w:rFonts w:ascii="Calibri" w:hAnsi="Calibri"/>
      </w:rPr>
      <w:t>PN-288</w:t>
    </w:r>
    <w:r w:rsidR="00B8288A">
      <w:rPr>
        <w:rFonts w:ascii="Calibri" w:hAnsi="Calibri"/>
      </w:rPr>
      <w:t>/23</w:t>
    </w:r>
    <w:r w:rsidR="00EF4A9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484E"/>
    <w:multiLevelType w:val="hybridMultilevel"/>
    <w:tmpl w:val="3306E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0B4C3E"/>
    <w:rsid w:val="000E5E11"/>
    <w:rsid w:val="000F6CDF"/>
    <w:rsid w:val="00104CB5"/>
    <w:rsid w:val="00105293"/>
    <w:rsid w:val="001228B3"/>
    <w:rsid w:val="00122F66"/>
    <w:rsid w:val="00134629"/>
    <w:rsid w:val="001504C6"/>
    <w:rsid w:val="00172287"/>
    <w:rsid w:val="00180044"/>
    <w:rsid w:val="001B0122"/>
    <w:rsid w:val="001B71FA"/>
    <w:rsid w:val="001F490D"/>
    <w:rsid w:val="00201ABB"/>
    <w:rsid w:val="002472EF"/>
    <w:rsid w:val="002721F1"/>
    <w:rsid w:val="002777EE"/>
    <w:rsid w:val="002A3078"/>
    <w:rsid w:val="0032202D"/>
    <w:rsid w:val="003675E6"/>
    <w:rsid w:val="003F016A"/>
    <w:rsid w:val="00444C69"/>
    <w:rsid w:val="00472550"/>
    <w:rsid w:val="0050407C"/>
    <w:rsid w:val="0054076D"/>
    <w:rsid w:val="00542868"/>
    <w:rsid w:val="00552CFA"/>
    <w:rsid w:val="005540F7"/>
    <w:rsid w:val="005A4D37"/>
    <w:rsid w:val="005B5F9B"/>
    <w:rsid w:val="005E2F1D"/>
    <w:rsid w:val="005F2DB9"/>
    <w:rsid w:val="005F5D40"/>
    <w:rsid w:val="0065262B"/>
    <w:rsid w:val="00691E90"/>
    <w:rsid w:val="006F676E"/>
    <w:rsid w:val="007E19E9"/>
    <w:rsid w:val="007F2702"/>
    <w:rsid w:val="00810511"/>
    <w:rsid w:val="008273A0"/>
    <w:rsid w:val="00827800"/>
    <w:rsid w:val="00846475"/>
    <w:rsid w:val="0086709D"/>
    <w:rsid w:val="008E3539"/>
    <w:rsid w:val="0090452F"/>
    <w:rsid w:val="0091609B"/>
    <w:rsid w:val="009B4676"/>
    <w:rsid w:val="009D6C14"/>
    <w:rsid w:val="009E3019"/>
    <w:rsid w:val="00A16DE4"/>
    <w:rsid w:val="00A23CE6"/>
    <w:rsid w:val="00A26B2F"/>
    <w:rsid w:val="00A35F9E"/>
    <w:rsid w:val="00A87E2D"/>
    <w:rsid w:val="00AD2CBD"/>
    <w:rsid w:val="00AF1F4A"/>
    <w:rsid w:val="00AF7EE3"/>
    <w:rsid w:val="00B22519"/>
    <w:rsid w:val="00B22B8B"/>
    <w:rsid w:val="00B5013A"/>
    <w:rsid w:val="00B623DC"/>
    <w:rsid w:val="00B8288A"/>
    <w:rsid w:val="00B8580F"/>
    <w:rsid w:val="00BA02F6"/>
    <w:rsid w:val="00BB168A"/>
    <w:rsid w:val="00BC0986"/>
    <w:rsid w:val="00BF7D8D"/>
    <w:rsid w:val="00C51A09"/>
    <w:rsid w:val="00C62576"/>
    <w:rsid w:val="00C8194E"/>
    <w:rsid w:val="00CD4619"/>
    <w:rsid w:val="00CE3247"/>
    <w:rsid w:val="00D27F9B"/>
    <w:rsid w:val="00DB4E78"/>
    <w:rsid w:val="00DC39FB"/>
    <w:rsid w:val="00DE658A"/>
    <w:rsid w:val="00E3541D"/>
    <w:rsid w:val="00E36356"/>
    <w:rsid w:val="00EE5CD2"/>
    <w:rsid w:val="00EF4A90"/>
    <w:rsid w:val="00EF5505"/>
    <w:rsid w:val="00EF5E1B"/>
    <w:rsid w:val="00EF6BB7"/>
    <w:rsid w:val="00EF72F2"/>
    <w:rsid w:val="00F01B9B"/>
    <w:rsid w:val="00F477F3"/>
    <w:rsid w:val="00F9740E"/>
    <w:rsid w:val="00FD2169"/>
    <w:rsid w:val="00FE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CE324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13</cp:revision>
  <cp:lastPrinted>2023-12-13T12:24:00Z</cp:lastPrinted>
  <dcterms:created xsi:type="dcterms:W3CDTF">2022-11-07T13:21:00Z</dcterms:created>
  <dcterms:modified xsi:type="dcterms:W3CDTF">2023-12-13T12:24:00Z</dcterms:modified>
</cp:coreProperties>
</file>